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9A69FA" w14:textId="77777777" w:rsidR="00A266ED" w:rsidRPr="00A266ED" w:rsidRDefault="00A266ED" w:rsidP="00A266ED">
      <w:pPr>
        <w:widowControl w:val="0"/>
        <w:spacing w:after="160" w:line="360" w:lineRule="auto"/>
        <w:jc w:val="center"/>
        <w:rPr>
          <w:rFonts w:ascii="Sylfaen" w:hAnsi="Sylfaen"/>
          <w:b/>
          <w:szCs w:val="24"/>
          <w:lang w:val="ru-RU"/>
        </w:rPr>
      </w:pPr>
      <w:r w:rsidRPr="00A266ED">
        <w:rPr>
          <w:rFonts w:ascii="Sylfaen" w:hAnsi="Sylfaen"/>
          <w:b/>
          <w:szCs w:val="24"/>
          <w:lang w:val="ru-RU"/>
        </w:rPr>
        <w:t>ОБЪЯВЛЕНИЕ</w:t>
      </w:r>
    </w:p>
    <w:p w14:paraId="0BE0742A" w14:textId="77777777" w:rsidR="00A266ED" w:rsidRPr="00A266ED" w:rsidRDefault="00A266ED" w:rsidP="00A266ED">
      <w:pPr>
        <w:spacing w:after="240" w:line="360" w:lineRule="auto"/>
        <w:ind w:firstLine="450"/>
        <w:jc w:val="center"/>
        <w:rPr>
          <w:rFonts w:ascii="Sylfaen" w:hAnsi="Sylfaen"/>
          <w:b/>
          <w:szCs w:val="24"/>
          <w:lang w:val="af-ZA"/>
        </w:rPr>
      </w:pPr>
      <w:r w:rsidRPr="00A266ED">
        <w:rPr>
          <w:rFonts w:ascii="Sylfaen" w:hAnsi="Sylfaen"/>
          <w:b/>
          <w:szCs w:val="24"/>
          <w:lang w:val="ru-RU"/>
        </w:rPr>
        <w:t>о внесении изменений в заключенном договоре</w:t>
      </w:r>
    </w:p>
    <w:p w14:paraId="3CD528A7" w14:textId="6F91F102" w:rsidR="00A266ED" w:rsidRPr="00A266ED" w:rsidRDefault="00A266ED" w:rsidP="00A266ED">
      <w:pPr>
        <w:spacing w:line="360" w:lineRule="auto"/>
        <w:ind w:firstLine="450"/>
        <w:jc w:val="both"/>
        <w:rPr>
          <w:rFonts w:ascii="Sylfaen" w:hAnsi="Sylfaen" w:cs="Sylfaen"/>
          <w:szCs w:val="24"/>
          <w:lang w:val="hy-AM"/>
        </w:rPr>
      </w:pPr>
      <w:r w:rsidRPr="00A266ED">
        <w:rPr>
          <w:rFonts w:ascii="Sylfaen" w:hAnsi="Sylfaen" w:cs="Calibri"/>
          <w:szCs w:val="24"/>
          <w:lang w:val="es-ES"/>
        </w:rPr>
        <w:t>«</w:t>
      </w:r>
      <w:proofErr w:type="spellStart"/>
      <w:r w:rsidRPr="00A266ED">
        <w:rPr>
          <w:rFonts w:ascii="Sylfaen" w:hAnsi="Sylfaen" w:cs="Calibri"/>
          <w:szCs w:val="24"/>
          <w:lang w:val="es-ES"/>
        </w:rPr>
        <w:t>Научн</w:t>
      </w:r>
      <w:proofErr w:type="spellEnd"/>
      <w:r w:rsidRPr="00A266ED">
        <w:rPr>
          <w:rFonts w:ascii="Sylfaen" w:hAnsi="Sylfaen" w:cs="Calibri"/>
          <w:szCs w:val="24"/>
          <w:lang w:val="af-ZA"/>
        </w:rPr>
        <w:t>о-Практический</w:t>
      </w:r>
      <w:r w:rsidRPr="00A266ED">
        <w:rPr>
          <w:rFonts w:ascii="Sylfaen" w:hAnsi="Sylfaen" w:cs="Calibri"/>
          <w:szCs w:val="24"/>
          <w:lang w:val="es-ES"/>
        </w:rPr>
        <w:t xml:space="preserve"> </w:t>
      </w:r>
      <w:proofErr w:type="spellStart"/>
      <w:r w:rsidRPr="00A266ED">
        <w:rPr>
          <w:rFonts w:ascii="Sylfaen" w:hAnsi="Sylfaen" w:cs="Calibri"/>
          <w:szCs w:val="24"/>
          <w:lang w:val="es-ES"/>
        </w:rPr>
        <w:t>Центр</w:t>
      </w:r>
      <w:proofErr w:type="spellEnd"/>
      <w:r w:rsidRPr="00A266ED">
        <w:rPr>
          <w:rFonts w:ascii="Sylfaen" w:hAnsi="Sylfaen" w:cs="Calibri"/>
          <w:szCs w:val="24"/>
          <w:lang w:val="es-ES"/>
        </w:rPr>
        <w:t xml:space="preserve"> </w:t>
      </w:r>
      <w:proofErr w:type="spellStart"/>
      <w:r w:rsidRPr="00A266ED">
        <w:rPr>
          <w:rFonts w:ascii="Sylfaen" w:hAnsi="Sylfaen" w:cs="Calibri"/>
          <w:szCs w:val="24"/>
          <w:lang w:val="es-ES"/>
        </w:rPr>
        <w:t>Судебной</w:t>
      </w:r>
      <w:proofErr w:type="spellEnd"/>
      <w:r w:rsidRPr="00A266ED">
        <w:rPr>
          <w:rFonts w:ascii="Sylfaen" w:hAnsi="Sylfaen" w:cs="Calibri"/>
          <w:szCs w:val="24"/>
          <w:lang w:val="es-ES"/>
        </w:rPr>
        <w:t xml:space="preserve"> </w:t>
      </w:r>
      <w:proofErr w:type="spellStart"/>
      <w:r w:rsidRPr="00A266ED">
        <w:rPr>
          <w:rFonts w:ascii="Sylfaen" w:hAnsi="Sylfaen" w:cs="Calibri"/>
          <w:szCs w:val="24"/>
          <w:lang w:val="es-ES"/>
        </w:rPr>
        <w:t>Медицины</w:t>
      </w:r>
      <w:proofErr w:type="spellEnd"/>
      <w:r w:rsidRPr="00A266ED">
        <w:rPr>
          <w:rFonts w:ascii="Sylfaen" w:hAnsi="Sylfaen" w:cs="Calibri"/>
          <w:szCs w:val="24"/>
          <w:lang w:val="af-ZA"/>
        </w:rPr>
        <w:t>»</w:t>
      </w:r>
      <w:r w:rsidRPr="00A266ED">
        <w:rPr>
          <w:rFonts w:ascii="Sylfaen" w:hAnsi="Sylfaen" w:cs="Calibri"/>
          <w:szCs w:val="24"/>
          <w:lang w:val="es-ES"/>
        </w:rPr>
        <w:t xml:space="preserve"> </w:t>
      </w:r>
      <w:proofErr w:type="spellStart"/>
      <w:r w:rsidRPr="00A266ED">
        <w:rPr>
          <w:rFonts w:ascii="Sylfaen" w:hAnsi="Sylfaen" w:cs="Calibri"/>
          <w:szCs w:val="24"/>
          <w:lang w:val="es-ES"/>
        </w:rPr>
        <w:t>при</w:t>
      </w:r>
      <w:proofErr w:type="spellEnd"/>
      <w:r w:rsidRPr="00A266ED">
        <w:rPr>
          <w:rFonts w:ascii="Sylfaen" w:hAnsi="Sylfaen" w:cs="Calibri"/>
          <w:szCs w:val="24"/>
          <w:lang w:val="es-ES"/>
        </w:rPr>
        <w:t xml:space="preserve"> </w:t>
      </w:r>
      <w:proofErr w:type="spellStart"/>
      <w:r w:rsidRPr="00A266ED">
        <w:rPr>
          <w:rFonts w:ascii="Sylfaen" w:hAnsi="Sylfaen" w:cs="Calibri"/>
          <w:szCs w:val="24"/>
          <w:lang w:val="es-ES"/>
        </w:rPr>
        <w:t>Министерсве</w:t>
      </w:r>
      <w:proofErr w:type="spellEnd"/>
      <w:r w:rsidRPr="00A266ED">
        <w:rPr>
          <w:rFonts w:ascii="Sylfaen" w:hAnsi="Sylfaen" w:cs="Calibri"/>
          <w:szCs w:val="24"/>
          <w:lang w:val="es-ES"/>
        </w:rPr>
        <w:t xml:space="preserve"> </w:t>
      </w:r>
      <w:proofErr w:type="spellStart"/>
      <w:r w:rsidRPr="00A266ED">
        <w:rPr>
          <w:rFonts w:ascii="Sylfaen" w:hAnsi="Sylfaen" w:cs="Calibri"/>
          <w:szCs w:val="24"/>
          <w:lang w:val="es-ES"/>
        </w:rPr>
        <w:t>Здравохранения</w:t>
      </w:r>
      <w:proofErr w:type="spellEnd"/>
      <w:r w:rsidRPr="00A266ED">
        <w:rPr>
          <w:rFonts w:ascii="Sylfaen" w:hAnsi="Sylfaen" w:cs="Calibri"/>
          <w:szCs w:val="24"/>
          <w:lang w:val="es-ES"/>
        </w:rPr>
        <w:t xml:space="preserve"> </w:t>
      </w:r>
      <w:r w:rsidRPr="00A266ED">
        <w:rPr>
          <w:rFonts w:ascii="Sylfaen" w:hAnsi="Sylfaen" w:cs="Calibri"/>
          <w:szCs w:val="24"/>
          <w:lang w:val="af-ZA"/>
        </w:rPr>
        <w:t>РА</w:t>
      </w:r>
      <w:r w:rsidRPr="00A266ED">
        <w:rPr>
          <w:rFonts w:ascii="Sylfaen" w:hAnsi="Sylfaen" w:cs="Sylfaen"/>
          <w:szCs w:val="24"/>
          <w:lang w:val="ru-RU"/>
        </w:rPr>
        <w:t xml:space="preserve"> </w:t>
      </w:r>
      <w:r w:rsidRPr="00A266ED">
        <w:rPr>
          <w:rFonts w:ascii="Sylfaen" w:hAnsi="Sylfaen"/>
          <w:szCs w:val="24"/>
          <w:lang w:val="ru-RU"/>
        </w:rPr>
        <w:t>ниже представляет краткую информацию об изменениях, внесенные 2</w:t>
      </w:r>
      <w:r w:rsidR="00F85B29">
        <w:rPr>
          <w:rFonts w:ascii="Sylfaen" w:hAnsi="Sylfaen"/>
          <w:szCs w:val="24"/>
          <w:lang w:val="hy-AM"/>
        </w:rPr>
        <w:t>9</w:t>
      </w:r>
      <w:r w:rsidRPr="00A266ED">
        <w:rPr>
          <w:rFonts w:ascii="Sylfaen" w:hAnsi="Sylfaen"/>
          <w:szCs w:val="24"/>
          <w:lang w:val="ru-RU"/>
        </w:rPr>
        <w:t xml:space="preserve">-го </w:t>
      </w:r>
      <w:r w:rsidR="00B22086">
        <w:rPr>
          <w:rFonts w:ascii="Sylfaen" w:hAnsi="Sylfaen"/>
          <w:szCs w:val="24"/>
          <w:lang w:val="ru-RU"/>
        </w:rPr>
        <w:t>ию</w:t>
      </w:r>
      <w:r w:rsidR="00F85B29">
        <w:rPr>
          <w:rFonts w:ascii="Sylfaen" w:hAnsi="Sylfaen"/>
          <w:szCs w:val="24"/>
          <w:lang w:val="ru-RU"/>
        </w:rPr>
        <w:t>л</w:t>
      </w:r>
      <w:r w:rsidR="00B22086">
        <w:rPr>
          <w:rFonts w:ascii="Sylfaen" w:hAnsi="Sylfaen"/>
          <w:szCs w:val="24"/>
          <w:lang w:val="ru-RU"/>
        </w:rPr>
        <w:t>я</w:t>
      </w:r>
      <w:r w:rsidRPr="00A266ED">
        <w:rPr>
          <w:rFonts w:ascii="Sylfaen" w:hAnsi="Sylfaen"/>
          <w:szCs w:val="24"/>
          <w:lang w:val="ru-RU"/>
        </w:rPr>
        <w:t xml:space="preserve"> 202</w:t>
      </w:r>
      <w:r w:rsidR="00B22086">
        <w:rPr>
          <w:rFonts w:ascii="Sylfaen" w:hAnsi="Sylfaen"/>
          <w:szCs w:val="24"/>
          <w:lang w:val="ru-RU"/>
        </w:rPr>
        <w:t>1</w:t>
      </w:r>
      <w:r w:rsidRPr="00A266ED">
        <w:rPr>
          <w:rFonts w:ascii="Sylfaen" w:hAnsi="Sylfaen"/>
          <w:szCs w:val="24"/>
          <w:lang w:val="ru-RU"/>
        </w:rPr>
        <w:t xml:space="preserve"> года в договоре № </w:t>
      </w:r>
      <w:r w:rsidRPr="00A266ED">
        <w:rPr>
          <w:rFonts w:ascii="Sylfaen" w:hAnsi="Sylfaen" w:cs="Sylfaen"/>
          <w:szCs w:val="24"/>
          <w:lang w:val="hy-AM"/>
        </w:rPr>
        <w:t>«</w:t>
      </w:r>
      <w:bookmarkStart w:id="0" w:name="_GoBack"/>
      <w:r w:rsidRPr="00A266ED">
        <w:rPr>
          <w:rFonts w:ascii="Sylfaen" w:hAnsi="Sylfaen" w:cs="Sylfaen"/>
          <w:szCs w:val="24"/>
          <w:lang w:val="hy-AM"/>
        </w:rPr>
        <w:t>ԳՀԱ</w:t>
      </w:r>
      <w:r w:rsidRPr="00A266ED">
        <w:rPr>
          <w:rFonts w:ascii="Sylfaen" w:hAnsi="Sylfaen" w:cs="Arial"/>
          <w:szCs w:val="24"/>
          <w:lang w:val="hy-AM"/>
        </w:rPr>
        <w:t>Պ</w:t>
      </w:r>
      <w:r w:rsidRPr="00A266ED">
        <w:rPr>
          <w:rFonts w:ascii="Sylfaen" w:hAnsi="Sylfaen" w:cs="Sylfaen"/>
          <w:szCs w:val="24"/>
          <w:lang w:val="hy-AM"/>
        </w:rPr>
        <w:t>ՁԲ-15/1</w:t>
      </w:r>
      <w:r w:rsidR="00B22086">
        <w:rPr>
          <w:rFonts w:ascii="Sylfaen" w:hAnsi="Sylfaen" w:cs="Sylfaen"/>
          <w:szCs w:val="24"/>
          <w:lang w:val="ru-RU"/>
        </w:rPr>
        <w:t>5</w:t>
      </w:r>
      <w:r w:rsidRPr="00A266ED">
        <w:rPr>
          <w:rFonts w:ascii="Sylfaen" w:hAnsi="Sylfaen" w:cs="Sylfaen"/>
          <w:szCs w:val="24"/>
          <w:lang w:val="hy-AM"/>
        </w:rPr>
        <w:t>-202</w:t>
      </w:r>
      <w:r w:rsidR="00B22086">
        <w:rPr>
          <w:rFonts w:ascii="Sylfaen" w:hAnsi="Sylfaen" w:cs="Sylfaen"/>
          <w:szCs w:val="24"/>
          <w:lang w:val="ru-RU"/>
        </w:rPr>
        <w:t>1</w:t>
      </w:r>
      <w:r w:rsidRPr="00A266ED">
        <w:rPr>
          <w:rFonts w:ascii="Sylfaen" w:hAnsi="Sylfaen" w:cs="Sylfaen"/>
          <w:szCs w:val="24"/>
          <w:lang w:val="hy-AM"/>
        </w:rPr>
        <w:t>-1-ԴԲԳԳԿ-</w:t>
      </w:r>
      <w:r w:rsidR="00F85B29">
        <w:rPr>
          <w:rFonts w:ascii="Sylfaen" w:hAnsi="Sylfaen" w:cs="Sylfaen"/>
          <w:szCs w:val="24"/>
          <w:lang w:val="ru-RU"/>
        </w:rPr>
        <w:t>1</w:t>
      </w:r>
      <w:r w:rsidR="00776505" w:rsidRPr="00776505">
        <w:rPr>
          <w:rFonts w:ascii="Sylfaen" w:hAnsi="Sylfaen" w:cs="Sylfaen"/>
          <w:szCs w:val="24"/>
          <w:lang w:val="ru-RU"/>
        </w:rPr>
        <w:t>3</w:t>
      </w:r>
      <w:bookmarkEnd w:id="0"/>
      <w:r w:rsidRPr="00A266ED">
        <w:rPr>
          <w:rFonts w:ascii="Sylfaen" w:hAnsi="Sylfaen"/>
          <w:szCs w:val="24"/>
          <w:lang w:val="ru-RU"/>
        </w:rPr>
        <w:t xml:space="preserve">», заключенном </w:t>
      </w:r>
      <w:r w:rsidR="00A06410">
        <w:rPr>
          <w:rFonts w:ascii="Sylfaen" w:hAnsi="Sylfaen"/>
          <w:szCs w:val="24"/>
          <w:lang w:val="hy-AM"/>
        </w:rPr>
        <w:t>25</w:t>
      </w:r>
      <w:r w:rsidRPr="00A266ED">
        <w:rPr>
          <w:rFonts w:ascii="Sylfaen" w:hAnsi="Sylfaen"/>
          <w:szCs w:val="24"/>
          <w:lang w:val="ru-RU"/>
        </w:rPr>
        <w:t xml:space="preserve">-го </w:t>
      </w:r>
      <w:r w:rsidR="00B22086">
        <w:rPr>
          <w:rFonts w:ascii="Sylfaen" w:hAnsi="Sylfaen"/>
          <w:szCs w:val="24"/>
          <w:lang w:val="ru-RU"/>
        </w:rPr>
        <w:t>мая</w:t>
      </w:r>
      <w:r w:rsidRPr="00A266ED">
        <w:rPr>
          <w:rFonts w:ascii="Sylfaen" w:hAnsi="Sylfaen"/>
          <w:szCs w:val="24"/>
          <w:lang w:val="ru-RU"/>
        </w:rPr>
        <w:t xml:space="preserve"> 202</w:t>
      </w:r>
      <w:r w:rsidR="00B22086">
        <w:rPr>
          <w:rFonts w:ascii="Sylfaen" w:hAnsi="Sylfaen"/>
          <w:szCs w:val="24"/>
          <w:lang w:val="ru-RU"/>
        </w:rPr>
        <w:t>1</w:t>
      </w:r>
      <w:r w:rsidRPr="00A266ED">
        <w:rPr>
          <w:rFonts w:ascii="Sylfaen" w:hAnsi="Sylfaen"/>
          <w:szCs w:val="24"/>
          <w:lang w:val="ru-RU"/>
        </w:rPr>
        <w:t xml:space="preserve"> года, в результате процедуры закупки под кодом «</w:t>
      </w:r>
      <w:r w:rsidRPr="00A266ED">
        <w:rPr>
          <w:rFonts w:ascii="Sylfaen" w:hAnsi="Sylfaen" w:cs="Sylfaen"/>
          <w:szCs w:val="24"/>
          <w:lang w:val="hy-AM"/>
        </w:rPr>
        <w:t>Գ</w:t>
      </w:r>
      <w:r w:rsidRPr="00A266ED">
        <w:rPr>
          <w:rFonts w:ascii="Sylfaen" w:hAnsi="Sylfaen" w:cs="Arial"/>
          <w:szCs w:val="24"/>
          <w:lang w:val="hy-AM"/>
        </w:rPr>
        <w:t>ՀԱՊ</w:t>
      </w:r>
      <w:r w:rsidRPr="00A266ED">
        <w:rPr>
          <w:rFonts w:ascii="Sylfaen" w:hAnsi="Sylfaen" w:cs="Sylfaen"/>
          <w:szCs w:val="24"/>
          <w:lang w:val="hy-AM"/>
        </w:rPr>
        <w:t>ՁԲ-15/1</w:t>
      </w:r>
      <w:r w:rsidR="00B22086">
        <w:rPr>
          <w:rFonts w:ascii="Sylfaen" w:hAnsi="Sylfaen" w:cs="Sylfaen"/>
          <w:szCs w:val="24"/>
          <w:lang w:val="ru-RU"/>
        </w:rPr>
        <w:t>5</w:t>
      </w:r>
      <w:r w:rsidRPr="00A266ED">
        <w:rPr>
          <w:rFonts w:ascii="Sylfaen" w:hAnsi="Sylfaen" w:cs="Sylfaen"/>
          <w:szCs w:val="24"/>
          <w:lang w:val="hy-AM"/>
        </w:rPr>
        <w:t>-202</w:t>
      </w:r>
      <w:r w:rsidR="00B22086">
        <w:rPr>
          <w:rFonts w:ascii="Sylfaen" w:hAnsi="Sylfaen" w:cs="Sylfaen"/>
          <w:szCs w:val="24"/>
          <w:lang w:val="ru-RU"/>
        </w:rPr>
        <w:t>1</w:t>
      </w:r>
      <w:r w:rsidRPr="00A266ED">
        <w:rPr>
          <w:rFonts w:ascii="Sylfaen" w:hAnsi="Sylfaen" w:cs="Sylfaen"/>
          <w:szCs w:val="24"/>
          <w:lang w:val="hy-AM"/>
        </w:rPr>
        <w:t>-1-ԴԲԳԳԿ</w:t>
      </w:r>
      <w:r w:rsidRPr="00A266ED">
        <w:rPr>
          <w:rFonts w:ascii="Sylfaen" w:hAnsi="Sylfaen"/>
          <w:szCs w:val="24"/>
          <w:lang w:val="ru-RU"/>
        </w:rPr>
        <w:t xml:space="preserve">», организованной с целью приобретения </w:t>
      </w:r>
      <w:r w:rsidRPr="00A266ED">
        <w:rPr>
          <w:rFonts w:ascii="Sylfaen" w:hAnsi="Sylfaen"/>
          <w:color w:val="000000"/>
          <w:szCs w:val="24"/>
          <w:shd w:val="clear" w:color="auto" w:fill="FFFFFF"/>
          <w:lang w:val="ru-RU"/>
        </w:rPr>
        <w:t xml:space="preserve">медицинского оборудования </w:t>
      </w:r>
      <w:r w:rsidRPr="00A266ED">
        <w:rPr>
          <w:rFonts w:ascii="Sylfaen" w:hAnsi="Sylfaen"/>
          <w:szCs w:val="24"/>
          <w:lang w:val="ru-RU"/>
        </w:rPr>
        <w:t>и</w:t>
      </w:r>
      <w:r w:rsidRPr="00A266ED">
        <w:rPr>
          <w:rFonts w:ascii="Sylfaen" w:hAnsi="Sylfaen" w:cs="Sylfaen"/>
          <w:szCs w:val="24"/>
          <w:lang w:val="hy-AM"/>
        </w:rPr>
        <w:t xml:space="preserve"> копи</w:t>
      </w:r>
      <w:r w:rsidRPr="00A266ED">
        <w:rPr>
          <w:rFonts w:ascii="Sylfaen" w:hAnsi="Sylfaen" w:cs="Sylfaen"/>
          <w:szCs w:val="24"/>
          <w:lang w:val="ru-RU"/>
        </w:rPr>
        <w:t>ю двусторонне утвержденного документа, содержащего внесенные изменения</w:t>
      </w:r>
      <w:r w:rsidRPr="00A266ED">
        <w:rPr>
          <w:rFonts w:ascii="Sylfaen" w:hAnsi="Sylfaen" w:cs="Sylfaen"/>
          <w:szCs w:val="24"/>
          <w:lang w:val="hy-AM"/>
        </w:rPr>
        <w:t>.</w:t>
      </w:r>
    </w:p>
    <w:p w14:paraId="58856DC0" w14:textId="77777777" w:rsidR="00A266ED" w:rsidRPr="00A266ED" w:rsidRDefault="00A266ED" w:rsidP="00A266ED">
      <w:pPr>
        <w:spacing w:line="360" w:lineRule="auto"/>
        <w:ind w:firstLine="450"/>
        <w:jc w:val="both"/>
        <w:rPr>
          <w:rFonts w:ascii="Sylfaen" w:hAnsi="Sylfaen" w:cs="Sylfaen"/>
          <w:szCs w:val="24"/>
          <w:lang w:val="hy-AM"/>
        </w:rPr>
      </w:pPr>
    </w:p>
    <w:p w14:paraId="11D04BD9" w14:textId="77777777" w:rsidR="00A266ED" w:rsidRPr="00A266ED" w:rsidRDefault="00A266ED" w:rsidP="00A266ED">
      <w:pPr>
        <w:spacing w:line="360" w:lineRule="auto"/>
        <w:jc w:val="both"/>
        <w:rPr>
          <w:rFonts w:ascii="Sylfaen" w:hAnsi="Sylfaen" w:cs="Sylfaen"/>
          <w:szCs w:val="24"/>
          <w:lang w:val="af-ZA"/>
        </w:rPr>
      </w:pPr>
      <w:r w:rsidRPr="00A266ED">
        <w:rPr>
          <w:rFonts w:ascii="Sylfaen" w:hAnsi="Sylfaen"/>
          <w:szCs w:val="24"/>
          <w:lang w:val="ru-RU"/>
        </w:rPr>
        <w:t xml:space="preserve">     Причина изменения </w:t>
      </w:r>
      <w:r w:rsidRPr="00A266ED">
        <w:rPr>
          <w:rFonts w:ascii="Sylfaen" w:hAnsi="Sylfaen"/>
          <w:szCs w:val="24"/>
          <w:lang w:val="af-ZA"/>
        </w:rPr>
        <w:t>N 1</w:t>
      </w:r>
      <w:r w:rsidRPr="00A266ED">
        <w:rPr>
          <w:rFonts w:ascii="Sylfaen" w:hAnsi="Sylfaen"/>
          <w:szCs w:val="24"/>
          <w:lang w:val="ru-RU"/>
        </w:rPr>
        <w:t>: Планирование финансовых средств.</w:t>
      </w:r>
      <w:r w:rsidRPr="00A266ED">
        <w:rPr>
          <w:rFonts w:ascii="Sylfaen" w:hAnsi="Sylfaen" w:cs="Sylfaen"/>
          <w:szCs w:val="24"/>
          <w:lang w:val="af-ZA"/>
        </w:rPr>
        <w:tab/>
      </w:r>
      <w:r w:rsidRPr="00A266ED">
        <w:rPr>
          <w:rFonts w:ascii="Sylfaen" w:hAnsi="Sylfaen" w:cs="Sylfaen"/>
          <w:szCs w:val="24"/>
          <w:lang w:val="af-ZA"/>
        </w:rPr>
        <w:tab/>
      </w:r>
      <w:r w:rsidRPr="00A266ED">
        <w:rPr>
          <w:rFonts w:ascii="Sylfaen" w:hAnsi="Sylfaen" w:cs="Sylfaen"/>
          <w:szCs w:val="24"/>
          <w:lang w:val="af-ZA"/>
        </w:rPr>
        <w:tab/>
      </w:r>
      <w:r w:rsidRPr="00A266ED">
        <w:rPr>
          <w:rFonts w:ascii="Sylfaen" w:hAnsi="Sylfaen" w:cs="Sylfaen"/>
          <w:szCs w:val="24"/>
          <w:lang w:val="af-ZA"/>
        </w:rPr>
        <w:tab/>
      </w:r>
    </w:p>
    <w:p w14:paraId="7EFA8949" w14:textId="77777777" w:rsidR="00A266ED" w:rsidRPr="00A266ED" w:rsidRDefault="00A266ED" w:rsidP="00A266ED">
      <w:pPr>
        <w:spacing w:line="360" w:lineRule="auto"/>
        <w:ind w:left="360"/>
        <w:jc w:val="both"/>
        <w:rPr>
          <w:rFonts w:ascii="Sylfaen" w:hAnsi="Sylfaen" w:cs="Sylfaen"/>
          <w:szCs w:val="24"/>
          <w:lang w:val="af-ZA"/>
        </w:rPr>
      </w:pPr>
    </w:p>
    <w:p w14:paraId="6C71C455" w14:textId="77777777" w:rsidR="00A266ED" w:rsidRPr="00A266ED" w:rsidRDefault="00A266ED" w:rsidP="00A266ED">
      <w:pPr>
        <w:spacing w:line="360" w:lineRule="auto"/>
        <w:ind w:left="360"/>
        <w:jc w:val="both"/>
        <w:rPr>
          <w:rFonts w:ascii="Sylfaen" w:hAnsi="Sylfaen" w:cs="Sylfaen"/>
          <w:szCs w:val="24"/>
          <w:lang w:val="ru-RU"/>
        </w:rPr>
      </w:pPr>
      <w:r w:rsidRPr="00A266ED">
        <w:rPr>
          <w:rFonts w:ascii="Sylfaen" w:hAnsi="Sylfaen" w:cs="Sylfaen"/>
          <w:szCs w:val="24"/>
          <w:lang w:val="af-ZA"/>
        </w:rPr>
        <w:t>Описание изменения: Утверждение графика оплат</w:t>
      </w:r>
      <w:r w:rsidRPr="00A266ED">
        <w:rPr>
          <w:rFonts w:ascii="Sylfaen" w:hAnsi="Sylfaen" w:cs="Sylfaen"/>
          <w:szCs w:val="24"/>
          <w:lang w:val="ru-RU"/>
        </w:rPr>
        <w:t>ы.</w:t>
      </w:r>
    </w:p>
    <w:p w14:paraId="6385D2CF" w14:textId="77777777" w:rsidR="00A266ED" w:rsidRPr="00A266ED" w:rsidRDefault="00A266ED" w:rsidP="00A266ED">
      <w:pPr>
        <w:spacing w:line="360" w:lineRule="auto"/>
        <w:ind w:left="360"/>
        <w:jc w:val="both"/>
        <w:rPr>
          <w:rFonts w:ascii="Sylfaen" w:hAnsi="Sylfaen" w:cs="Sylfaen"/>
          <w:szCs w:val="24"/>
          <w:lang w:val="ru-RU"/>
        </w:rPr>
      </w:pPr>
      <w:r w:rsidRPr="00A266ED">
        <w:rPr>
          <w:rFonts w:ascii="Sylfaen" w:hAnsi="Sylfaen" w:cs="Sylfaen"/>
          <w:szCs w:val="24"/>
          <w:lang w:val="af-ZA"/>
        </w:rPr>
        <w:br/>
        <w:t xml:space="preserve">Обоснование изменения: </w:t>
      </w:r>
      <w:r w:rsidRPr="00A266ED">
        <w:rPr>
          <w:rFonts w:ascii="Sylfaen" w:hAnsi="Sylfaen" w:cs="Sylfaen"/>
          <w:szCs w:val="24"/>
          <w:lang w:val="ru-RU"/>
        </w:rPr>
        <w:t>Пункт 18-ый порядка &lt;&lt;Об организации процесса закупок&gt;&gt; решения 526-Н, утвержденный Правительством РА.</w:t>
      </w:r>
    </w:p>
    <w:p w14:paraId="1FF538A0" w14:textId="77777777" w:rsidR="00A266ED" w:rsidRPr="00A266ED" w:rsidRDefault="00A266ED" w:rsidP="00A266ED">
      <w:pPr>
        <w:spacing w:line="360" w:lineRule="auto"/>
        <w:ind w:left="360"/>
        <w:jc w:val="both"/>
        <w:rPr>
          <w:rFonts w:ascii="Sylfaen" w:hAnsi="Sylfaen" w:cs="Sylfaen"/>
          <w:szCs w:val="24"/>
          <w:lang w:val="ru-RU"/>
        </w:rPr>
      </w:pPr>
    </w:p>
    <w:p w14:paraId="1D8A1B68" w14:textId="77777777" w:rsidR="00A266ED" w:rsidRPr="00A266ED" w:rsidRDefault="00A266ED" w:rsidP="00A266ED">
      <w:pPr>
        <w:pStyle w:val="BodyTextIndent3"/>
        <w:spacing w:after="240" w:line="360" w:lineRule="auto"/>
        <w:ind w:firstLine="360"/>
        <w:rPr>
          <w:rFonts w:ascii="Sylfaen" w:hAnsi="Sylfaen" w:cs="Sylfaen"/>
          <w:b w:val="0"/>
          <w:sz w:val="24"/>
          <w:szCs w:val="24"/>
          <w:u w:val="none"/>
          <w:lang w:val="ru-RU"/>
        </w:rPr>
      </w:pPr>
      <w:r w:rsidRPr="00A266ED">
        <w:rPr>
          <w:rFonts w:ascii="Sylfaen" w:hAnsi="Sylfaen" w:cs="Sylfaen"/>
          <w:b w:val="0"/>
          <w:i w:val="0"/>
          <w:sz w:val="24"/>
          <w:szCs w:val="24"/>
          <w:u w:val="none"/>
          <w:lang w:val="af-ZA"/>
        </w:rPr>
        <w:t xml:space="preserve">Заказчик: </w:t>
      </w:r>
      <w:r w:rsidRPr="00A266ED">
        <w:rPr>
          <w:rFonts w:ascii="Sylfaen" w:hAnsi="Sylfaen" w:cs="Calibri"/>
          <w:sz w:val="24"/>
          <w:szCs w:val="24"/>
          <w:lang w:val="es-ES"/>
        </w:rPr>
        <w:t>«</w:t>
      </w:r>
      <w:proofErr w:type="spellStart"/>
      <w:r w:rsidRPr="00A266ED">
        <w:rPr>
          <w:rFonts w:ascii="Sylfaen" w:hAnsi="Sylfaen" w:cs="Calibri"/>
          <w:sz w:val="24"/>
          <w:szCs w:val="24"/>
          <w:lang w:val="es-ES"/>
        </w:rPr>
        <w:t>Научн</w:t>
      </w:r>
      <w:proofErr w:type="spellEnd"/>
      <w:r w:rsidRPr="00A266ED">
        <w:rPr>
          <w:rFonts w:ascii="Sylfaen" w:hAnsi="Sylfaen" w:cs="Calibri"/>
          <w:sz w:val="24"/>
          <w:szCs w:val="24"/>
          <w:lang w:val="af-ZA"/>
        </w:rPr>
        <w:t>о-Практический</w:t>
      </w:r>
      <w:r w:rsidRPr="00A266ED">
        <w:rPr>
          <w:rFonts w:ascii="Sylfaen" w:hAnsi="Sylfaen" w:cs="Calibri"/>
          <w:sz w:val="24"/>
          <w:szCs w:val="24"/>
          <w:lang w:val="es-ES"/>
        </w:rPr>
        <w:t xml:space="preserve"> </w:t>
      </w:r>
      <w:proofErr w:type="spellStart"/>
      <w:r w:rsidRPr="00A266ED">
        <w:rPr>
          <w:rFonts w:ascii="Sylfaen" w:hAnsi="Sylfaen" w:cs="Calibri"/>
          <w:sz w:val="24"/>
          <w:szCs w:val="24"/>
          <w:lang w:val="es-ES"/>
        </w:rPr>
        <w:t>Центр</w:t>
      </w:r>
      <w:proofErr w:type="spellEnd"/>
      <w:r w:rsidRPr="00A266ED">
        <w:rPr>
          <w:rFonts w:ascii="Sylfaen" w:hAnsi="Sylfaen" w:cs="Calibri"/>
          <w:sz w:val="24"/>
          <w:szCs w:val="24"/>
          <w:lang w:val="es-ES"/>
        </w:rPr>
        <w:t xml:space="preserve"> </w:t>
      </w:r>
      <w:proofErr w:type="spellStart"/>
      <w:r w:rsidRPr="00A266ED">
        <w:rPr>
          <w:rFonts w:ascii="Sylfaen" w:hAnsi="Sylfaen" w:cs="Calibri"/>
          <w:sz w:val="24"/>
          <w:szCs w:val="24"/>
          <w:lang w:val="es-ES"/>
        </w:rPr>
        <w:t>Судебной</w:t>
      </w:r>
      <w:proofErr w:type="spellEnd"/>
      <w:r w:rsidRPr="00A266ED">
        <w:rPr>
          <w:rFonts w:ascii="Sylfaen" w:hAnsi="Sylfaen" w:cs="Calibri"/>
          <w:sz w:val="24"/>
          <w:szCs w:val="24"/>
          <w:lang w:val="es-ES"/>
        </w:rPr>
        <w:t xml:space="preserve"> </w:t>
      </w:r>
      <w:proofErr w:type="spellStart"/>
      <w:r w:rsidRPr="00A266ED">
        <w:rPr>
          <w:rFonts w:ascii="Sylfaen" w:hAnsi="Sylfaen" w:cs="Calibri"/>
          <w:sz w:val="24"/>
          <w:szCs w:val="24"/>
          <w:lang w:val="es-ES"/>
        </w:rPr>
        <w:t>Медицины</w:t>
      </w:r>
      <w:proofErr w:type="spellEnd"/>
      <w:r w:rsidRPr="00A266ED">
        <w:rPr>
          <w:rFonts w:ascii="Sylfaen" w:hAnsi="Sylfaen" w:cs="Calibri"/>
          <w:sz w:val="24"/>
          <w:szCs w:val="24"/>
          <w:lang w:val="af-ZA"/>
        </w:rPr>
        <w:t>»</w:t>
      </w:r>
      <w:r w:rsidRPr="00A266ED">
        <w:rPr>
          <w:rFonts w:ascii="Sylfaen" w:hAnsi="Sylfaen" w:cs="Calibri"/>
          <w:sz w:val="24"/>
          <w:szCs w:val="24"/>
          <w:lang w:val="es-ES"/>
        </w:rPr>
        <w:t xml:space="preserve"> </w:t>
      </w:r>
      <w:proofErr w:type="spellStart"/>
      <w:r w:rsidRPr="00A266ED">
        <w:rPr>
          <w:rFonts w:ascii="Sylfaen" w:hAnsi="Sylfaen" w:cs="Calibri"/>
          <w:sz w:val="24"/>
          <w:szCs w:val="24"/>
          <w:lang w:val="es-ES"/>
        </w:rPr>
        <w:t>при</w:t>
      </w:r>
      <w:proofErr w:type="spellEnd"/>
      <w:r w:rsidRPr="00A266ED">
        <w:rPr>
          <w:rFonts w:ascii="Sylfaen" w:hAnsi="Sylfaen" w:cs="Calibri"/>
          <w:sz w:val="24"/>
          <w:szCs w:val="24"/>
          <w:lang w:val="es-ES"/>
        </w:rPr>
        <w:t xml:space="preserve"> </w:t>
      </w:r>
      <w:proofErr w:type="spellStart"/>
      <w:r w:rsidRPr="00A266ED">
        <w:rPr>
          <w:rFonts w:ascii="Sylfaen" w:hAnsi="Sylfaen" w:cs="Calibri"/>
          <w:sz w:val="24"/>
          <w:szCs w:val="24"/>
          <w:lang w:val="es-ES"/>
        </w:rPr>
        <w:t>Министерсве</w:t>
      </w:r>
      <w:proofErr w:type="spellEnd"/>
      <w:r w:rsidRPr="00A266ED">
        <w:rPr>
          <w:rFonts w:ascii="Sylfaen" w:hAnsi="Sylfaen" w:cs="Calibri"/>
          <w:sz w:val="24"/>
          <w:szCs w:val="24"/>
          <w:lang w:val="es-ES"/>
        </w:rPr>
        <w:t xml:space="preserve"> </w:t>
      </w:r>
      <w:proofErr w:type="spellStart"/>
      <w:r w:rsidRPr="00A266ED">
        <w:rPr>
          <w:rFonts w:ascii="Sylfaen" w:hAnsi="Sylfaen" w:cs="Calibri"/>
          <w:sz w:val="24"/>
          <w:szCs w:val="24"/>
          <w:lang w:val="es-ES"/>
        </w:rPr>
        <w:t>Здравохранения</w:t>
      </w:r>
      <w:proofErr w:type="spellEnd"/>
      <w:r w:rsidRPr="00A266ED">
        <w:rPr>
          <w:rFonts w:ascii="Sylfaen" w:hAnsi="Sylfaen" w:cs="Calibri"/>
          <w:sz w:val="24"/>
          <w:szCs w:val="24"/>
          <w:lang w:val="es-ES"/>
        </w:rPr>
        <w:t xml:space="preserve"> </w:t>
      </w:r>
      <w:r w:rsidRPr="00A266ED">
        <w:rPr>
          <w:rFonts w:ascii="Sylfaen" w:hAnsi="Sylfaen" w:cs="Calibri"/>
          <w:sz w:val="24"/>
          <w:szCs w:val="24"/>
          <w:lang w:val="af-ZA"/>
        </w:rPr>
        <w:t>РА</w:t>
      </w:r>
      <w:r w:rsidRPr="00A266ED">
        <w:rPr>
          <w:rFonts w:ascii="Sylfaen" w:hAnsi="Sylfaen" w:cs="Calibri"/>
          <w:sz w:val="24"/>
          <w:szCs w:val="24"/>
          <w:lang w:val="ru-RU"/>
        </w:rPr>
        <w:t>.</w:t>
      </w:r>
    </w:p>
    <w:p w14:paraId="520EF519" w14:textId="77777777" w:rsidR="006254E7" w:rsidRPr="00A266ED" w:rsidRDefault="006254E7">
      <w:pPr>
        <w:rPr>
          <w:rFonts w:ascii="Sylfaen" w:hAnsi="Sylfaen"/>
          <w:szCs w:val="24"/>
          <w:lang w:val="af-ZA"/>
        </w:rPr>
      </w:pPr>
    </w:p>
    <w:sectPr w:rsidR="006254E7" w:rsidRPr="00A266ED" w:rsidSect="003604C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284" w:right="850" w:bottom="284" w:left="9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048480B" w14:textId="77777777" w:rsidR="004D4534" w:rsidRDefault="004D4534">
      <w:r>
        <w:separator/>
      </w:r>
    </w:p>
  </w:endnote>
  <w:endnote w:type="continuationSeparator" w:id="0">
    <w:p w14:paraId="12B53F9E" w14:textId="77777777" w:rsidR="004D4534" w:rsidRDefault="004D4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 Armenian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 LatArm">
    <w:altName w:val="Arial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F864F6" w14:textId="77777777" w:rsidR="00E72947" w:rsidRDefault="00292C8E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1460211" w14:textId="77777777" w:rsidR="00E72947" w:rsidRDefault="004D4534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1603D5" w14:textId="77777777" w:rsidR="00E72947" w:rsidRDefault="004D4534" w:rsidP="00B21464">
    <w:pPr>
      <w:pStyle w:val="Footer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6A9D94" w14:textId="77777777" w:rsidR="00E72947" w:rsidRDefault="004D453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DB9E818" w14:textId="77777777" w:rsidR="004D4534" w:rsidRDefault="004D4534">
      <w:r>
        <w:separator/>
      </w:r>
    </w:p>
  </w:footnote>
  <w:footnote w:type="continuationSeparator" w:id="0">
    <w:p w14:paraId="792B437B" w14:textId="77777777" w:rsidR="004D4534" w:rsidRDefault="004D45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78D0D9" w14:textId="77777777" w:rsidR="00E72947" w:rsidRDefault="004D453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36A6A4" w14:textId="77777777" w:rsidR="00E72947" w:rsidRDefault="004D453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7F24F3" w14:textId="77777777" w:rsidR="00E72947" w:rsidRDefault="004D453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2DD6"/>
    <w:rsid w:val="00022D58"/>
    <w:rsid w:val="00283989"/>
    <w:rsid w:val="00292C8E"/>
    <w:rsid w:val="003F4F95"/>
    <w:rsid w:val="004D4534"/>
    <w:rsid w:val="00571679"/>
    <w:rsid w:val="006254E7"/>
    <w:rsid w:val="00776505"/>
    <w:rsid w:val="009A4795"/>
    <w:rsid w:val="00A06410"/>
    <w:rsid w:val="00A266ED"/>
    <w:rsid w:val="00A952FE"/>
    <w:rsid w:val="00B05524"/>
    <w:rsid w:val="00B058E5"/>
    <w:rsid w:val="00B22086"/>
    <w:rsid w:val="00B4037D"/>
    <w:rsid w:val="00C67FDA"/>
    <w:rsid w:val="00C726B6"/>
    <w:rsid w:val="00CD2C2E"/>
    <w:rsid w:val="00D60B42"/>
    <w:rsid w:val="00D90D60"/>
    <w:rsid w:val="00DA20FE"/>
    <w:rsid w:val="00DD2DD6"/>
    <w:rsid w:val="00E36F72"/>
    <w:rsid w:val="00E66769"/>
    <w:rsid w:val="00F178F6"/>
    <w:rsid w:val="00F241E9"/>
    <w:rsid w:val="00F85B29"/>
    <w:rsid w:val="00FC7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B4056C"/>
  <w15:chartTrackingRefBased/>
  <w15:docId w15:val="{C5E23483-11AD-466D-AB9F-9986CF9533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4037D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B4037D"/>
    <w:rPr>
      <w:rFonts w:ascii="Arial Armenian" w:hAnsi="Arial Armenian"/>
      <w:sz w:val="20"/>
    </w:rPr>
  </w:style>
  <w:style w:type="character" w:customStyle="1" w:styleId="BodyTextChar">
    <w:name w:val="Body Text Char"/>
    <w:basedOn w:val="DefaultParagraphFont"/>
    <w:link w:val="BodyText"/>
    <w:rsid w:val="00B4037D"/>
    <w:rPr>
      <w:rFonts w:ascii="Arial Armenian" w:eastAsia="Times New Roman" w:hAnsi="Arial Armenian" w:cs="Times New Roman"/>
      <w:sz w:val="20"/>
      <w:szCs w:val="20"/>
      <w:lang w:eastAsia="ru-RU"/>
    </w:rPr>
  </w:style>
  <w:style w:type="paragraph" w:styleId="Header">
    <w:name w:val="header"/>
    <w:basedOn w:val="Normal"/>
    <w:link w:val="HeaderChar"/>
    <w:rsid w:val="00B4037D"/>
    <w:pPr>
      <w:tabs>
        <w:tab w:val="center" w:pos="4153"/>
        <w:tab w:val="right" w:pos="8306"/>
      </w:tabs>
    </w:pPr>
    <w:rPr>
      <w:rFonts w:ascii="Times New Roman" w:hAnsi="Times New Roman"/>
      <w:sz w:val="20"/>
      <w:lang w:val="en-AU"/>
    </w:rPr>
  </w:style>
  <w:style w:type="character" w:customStyle="1" w:styleId="HeaderChar">
    <w:name w:val="Header Char"/>
    <w:basedOn w:val="DefaultParagraphFont"/>
    <w:link w:val="Header"/>
    <w:rsid w:val="00B4037D"/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B4037D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"/>
    <w:basedOn w:val="DefaultParagraphFont"/>
    <w:link w:val="BodyTextIndent"/>
    <w:rsid w:val="00B4037D"/>
    <w:rPr>
      <w:rFonts w:ascii="Arial LatArm" w:eastAsia="Times New Roman" w:hAnsi="Arial LatArm" w:cs="Times New Roman"/>
      <w:sz w:val="24"/>
      <w:szCs w:val="20"/>
      <w:lang w:eastAsia="ru-RU"/>
    </w:rPr>
  </w:style>
  <w:style w:type="paragraph" w:styleId="BodyTextIndent3">
    <w:name w:val="Body Text Indent 3"/>
    <w:basedOn w:val="Normal"/>
    <w:link w:val="BodyTextIndent3Char"/>
    <w:rsid w:val="00B4037D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character" w:customStyle="1" w:styleId="BodyTextIndent3Char">
    <w:name w:val="Body Text Indent 3 Char"/>
    <w:basedOn w:val="DefaultParagraphFont"/>
    <w:link w:val="BodyTextIndent3"/>
    <w:rsid w:val="00B4037D"/>
    <w:rPr>
      <w:rFonts w:ascii="Arial LatArm" w:eastAsia="Times New Roman" w:hAnsi="Arial LatArm" w:cs="Times New Roman"/>
      <w:b/>
      <w:i/>
      <w:szCs w:val="20"/>
      <w:u w:val="single"/>
      <w:lang w:val="en-AU" w:eastAsia="ru-RU"/>
    </w:rPr>
  </w:style>
  <w:style w:type="character" w:styleId="PageNumber">
    <w:name w:val="page number"/>
    <w:basedOn w:val="DefaultParagraphFont"/>
    <w:rsid w:val="00B4037D"/>
  </w:style>
  <w:style w:type="paragraph" w:styleId="Footer">
    <w:name w:val="footer"/>
    <w:basedOn w:val="Normal"/>
    <w:link w:val="FooterChar"/>
    <w:rsid w:val="00B4037D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character" w:customStyle="1" w:styleId="FooterChar">
    <w:name w:val="Footer Char"/>
    <w:basedOn w:val="DefaultParagraphFont"/>
    <w:link w:val="Footer"/>
    <w:rsid w:val="00B4037D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125</Words>
  <Characters>716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dcterms:created xsi:type="dcterms:W3CDTF">2020-04-30T08:41:00Z</dcterms:created>
  <dcterms:modified xsi:type="dcterms:W3CDTF">2021-07-30T20:46:00Z</dcterms:modified>
</cp:coreProperties>
</file>